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A965" w14:textId="77777777" w:rsidR="00396B37" w:rsidRDefault="009A50DE">
      <w:pPr>
        <w:jc w:val="both"/>
      </w:pPr>
      <w:r>
        <w:rPr>
          <w:rFonts w:ascii="Tahoma" w:hAnsi="Tahoma" w:cs="Tahoma"/>
          <w:noProof/>
        </w:rPr>
        <w:drawing>
          <wp:inline distT="0" distB="0" distL="0" distR="0" wp14:anchorId="3E65712A" wp14:editId="54B3250F">
            <wp:extent cx="1381128" cy="695328"/>
            <wp:effectExtent l="0" t="0" r="9522" b="9522"/>
            <wp:docPr id="1" name="Image 1" descr="UFR_IM2AG_COULEUR-IM2AG_pet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8" cy="6953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2D4F07" w14:textId="77777777" w:rsidR="00396B37" w:rsidRDefault="00396B37">
      <w:pPr>
        <w:jc w:val="both"/>
        <w:rPr>
          <w:rFonts w:ascii="Tahoma" w:hAnsi="Tahoma" w:cs="Tahoma"/>
        </w:rPr>
      </w:pPr>
    </w:p>
    <w:p w14:paraId="643D7005" w14:textId="77777777" w:rsidR="00396B37" w:rsidRDefault="00396B37">
      <w:pPr>
        <w:jc w:val="both"/>
        <w:rPr>
          <w:rFonts w:ascii="Tahoma" w:hAnsi="Tahoma" w:cs="Tahoma"/>
        </w:rPr>
      </w:pPr>
    </w:p>
    <w:p w14:paraId="23FF5DAA" w14:textId="77777777" w:rsidR="00396B37" w:rsidRDefault="009A50D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PROTOCOLE D’ACCUEIL DANS LE CADRE DE </w:t>
      </w:r>
    </w:p>
    <w:p w14:paraId="16B9012D" w14:textId="77777777" w:rsidR="00396B37" w:rsidRDefault="00396B37">
      <w:pPr>
        <w:jc w:val="center"/>
        <w:rPr>
          <w:rFonts w:ascii="Tahoma" w:hAnsi="Tahoma" w:cs="Tahoma"/>
          <w:b/>
        </w:rPr>
      </w:pPr>
    </w:p>
    <w:p w14:paraId="526EDA96" w14:textId="77777777" w:rsidR="00396B37" w:rsidRDefault="009A50DE">
      <w:pPr>
        <w:numPr>
          <w:ilvl w:val="1"/>
          <w:numId w:val="1"/>
        </w:numPr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TRAVAUX D’ETUDE ET DE RECHERCHE (TER)</w:t>
      </w:r>
    </w:p>
    <w:p w14:paraId="01C49206" w14:textId="77777777" w:rsidR="00396B37" w:rsidRDefault="009A50DE">
      <w:pPr>
        <w:numPr>
          <w:ilvl w:val="1"/>
          <w:numId w:val="1"/>
        </w:numPr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TRAVAUX PRATIQUES DELOCALISES</w:t>
      </w:r>
    </w:p>
    <w:p w14:paraId="6D22A860" w14:textId="77777777" w:rsidR="00396B37" w:rsidRDefault="00396B37">
      <w:pPr>
        <w:jc w:val="both"/>
        <w:rPr>
          <w:rFonts w:ascii="Tahoma" w:hAnsi="Tahoma" w:cs="Tahoma"/>
        </w:rPr>
      </w:pPr>
    </w:p>
    <w:p w14:paraId="65A24D8E" w14:textId="77777777" w:rsidR="00396B37" w:rsidRDefault="00396B37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1E8639E6" w14:textId="77777777" w:rsidR="00396B37" w:rsidRDefault="009A50DE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 présent protocole règle les rapports entre :</w:t>
      </w:r>
    </w:p>
    <w:p w14:paraId="1E67E2F4" w14:textId="77777777" w:rsidR="00396B37" w:rsidRDefault="009A50DE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L’Université Grenoble Alpes</w:t>
      </w:r>
    </w:p>
    <w:p w14:paraId="127A7F8A" w14:textId="77777777" w:rsidR="00396B37" w:rsidRDefault="009A50DE">
      <w:pPr>
        <w:tabs>
          <w:tab w:val="right" w:leader="dot" w:pos="9072"/>
        </w:tabs>
        <w:jc w:val="both"/>
      </w:pPr>
      <w:r>
        <w:rPr>
          <w:rFonts w:ascii="Tahoma" w:hAnsi="Tahoma" w:cs="Tahoma"/>
          <w:sz w:val="20"/>
          <w:szCs w:val="20"/>
        </w:rPr>
        <w:t>ADRESSE :</w:t>
      </w:r>
      <w:r>
        <w:t xml:space="preserve"> CS 40700 - 38058 Grenoble Cedex 9</w:t>
      </w:r>
    </w:p>
    <w:p w14:paraId="007B7CE5" w14:textId="77777777" w:rsidR="00396B37" w:rsidRDefault="009A50DE">
      <w:pPr>
        <w:tabs>
          <w:tab w:val="right" w:leader="dot" w:pos="907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Représentée </w:t>
      </w:r>
      <w:proofErr w:type="gramStart"/>
      <w:r>
        <w:rPr>
          <w:rFonts w:ascii="Tahoma" w:hAnsi="Tahoma" w:cs="Tahoma"/>
          <w:sz w:val="20"/>
          <w:szCs w:val="20"/>
        </w:rPr>
        <w:t>par  M.</w:t>
      </w:r>
      <w:proofErr w:type="gramEnd"/>
      <w:r>
        <w:rPr>
          <w:rFonts w:ascii="Tahoma" w:hAnsi="Tahoma" w:cs="Tahoma"/>
          <w:sz w:val="20"/>
          <w:szCs w:val="20"/>
        </w:rPr>
        <w:t xml:space="preserve"> Yassine LAKHNECH, Président</w:t>
      </w:r>
    </w:p>
    <w:p w14:paraId="1C7313AB" w14:textId="77777777" w:rsidR="00396B37" w:rsidRDefault="00396B37">
      <w:pPr>
        <w:tabs>
          <w:tab w:val="right" w:leader="dot" w:pos="9072"/>
        </w:tabs>
        <w:jc w:val="both"/>
        <w:rPr>
          <w:rFonts w:ascii="Tahoma" w:hAnsi="Tahoma" w:cs="Tahoma"/>
          <w:sz w:val="20"/>
          <w:szCs w:val="20"/>
        </w:rPr>
      </w:pPr>
    </w:p>
    <w:p w14:paraId="05C63CA0" w14:textId="77777777" w:rsidR="00396B37" w:rsidRDefault="009A50DE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Lieu du stage : </w:t>
      </w:r>
    </w:p>
    <w:p w14:paraId="21107944" w14:textId="77777777" w:rsidR="00396B37" w:rsidRDefault="009A50DE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Nom du laboratoire et adresse : …………………………………………………………………………………………………</w:t>
      </w:r>
    </w:p>
    <w:p w14:paraId="1008EB34" w14:textId="77777777" w:rsidR="00396B37" w:rsidRDefault="00396B37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</w:p>
    <w:p w14:paraId="4133DC48" w14:textId="77777777" w:rsidR="00396B37" w:rsidRDefault="009A50DE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Et</w:t>
      </w:r>
    </w:p>
    <w:p w14:paraId="7D9682B1" w14:textId="77777777" w:rsidR="00396B37" w:rsidRDefault="00396B37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</w:p>
    <w:p w14:paraId="1220C23B" w14:textId="77777777" w:rsidR="00396B37" w:rsidRDefault="00396B37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</w:p>
    <w:p w14:paraId="0DC803B7" w14:textId="77777777" w:rsidR="00396B37" w:rsidRDefault="009A50DE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L’Université Grenoble Alpes représentée par son Président Yassine </w:t>
      </w:r>
      <w:proofErr w:type="spellStart"/>
      <w:r>
        <w:rPr>
          <w:rFonts w:ascii="Tahoma" w:hAnsi="Tahoma" w:cs="Tahoma"/>
          <w:sz w:val="20"/>
          <w:szCs w:val="20"/>
        </w:rPr>
        <w:t>Lakhnech</w:t>
      </w:r>
      <w:proofErr w:type="spellEnd"/>
    </w:p>
    <w:p w14:paraId="4D433263" w14:textId="77777777" w:rsidR="00396B37" w:rsidRDefault="009A50DE">
      <w:pPr>
        <w:tabs>
          <w:tab w:val="right" w:leader="dot" w:pos="9072"/>
        </w:tabs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COMPOSANTE:</w:t>
      </w:r>
      <w:proofErr w:type="gramEnd"/>
      <w:r>
        <w:rPr>
          <w:rFonts w:ascii="Tahoma" w:hAnsi="Tahoma" w:cs="Tahoma"/>
          <w:sz w:val="20"/>
          <w:szCs w:val="20"/>
        </w:rPr>
        <w:t>IM2AG</w:t>
      </w:r>
      <w:r>
        <w:rPr>
          <w:rFonts w:ascii="Tahoma" w:hAnsi="Tahoma" w:cs="Tahoma"/>
          <w:sz w:val="20"/>
          <w:szCs w:val="20"/>
        </w:rPr>
        <w:tab/>
      </w:r>
    </w:p>
    <w:p w14:paraId="25F0CE91" w14:textId="77777777" w:rsidR="00396B37" w:rsidRDefault="009A50DE">
      <w:pPr>
        <w:tabs>
          <w:tab w:val="right" w:leader="dot" w:pos="907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ADRESSE : 60 rue de </w:t>
      </w:r>
      <w:r>
        <w:rPr>
          <w:rFonts w:ascii="Tahoma" w:hAnsi="Tahoma" w:cs="Tahoma"/>
          <w:sz w:val="20"/>
          <w:szCs w:val="20"/>
        </w:rPr>
        <w:t>la chimie 38400 Saint Martin d’Hères</w:t>
      </w:r>
      <w:r>
        <w:rPr>
          <w:rFonts w:ascii="Tahoma" w:hAnsi="Tahoma" w:cs="Tahoma"/>
          <w:sz w:val="20"/>
          <w:szCs w:val="20"/>
        </w:rPr>
        <w:tab/>
      </w:r>
    </w:p>
    <w:p w14:paraId="223158E9" w14:textId="77777777" w:rsidR="00396B37" w:rsidRDefault="009A50DE">
      <w:pPr>
        <w:tabs>
          <w:tab w:val="right" w:leader="dot" w:pos="907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Représentée </w:t>
      </w:r>
      <w:proofErr w:type="gramStart"/>
      <w:r>
        <w:rPr>
          <w:rFonts w:ascii="Tahoma" w:hAnsi="Tahoma" w:cs="Tahoma"/>
          <w:sz w:val="20"/>
          <w:szCs w:val="20"/>
        </w:rPr>
        <w:t>par  M.</w:t>
      </w:r>
      <w:proofErr w:type="gramEnd"/>
      <w:r>
        <w:rPr>
          <w:rFonts w:ascii="Tahoma" w:hAnsi="Tahoma" w:cs="Tahoma"/>
          <w:sz w:val="20"/>
          <w:szCs w:val="20"/>
        </w:rPr>
        <w:t xml:space="preserve"> Laurent DESBAT</w:t>
      </w:r>
      <w:r>
        <w:rPr>
          <w:rFonts w:ascii="Tahoma" w:hAnsi="Tahoma" w:cs="Tahoma"/>
          <w:sz w:val="20"/>
          <w:szCs w:val="20"/>
        </w:rPr>
        <w:tab/>
      </w:r>
    </w:p>
    <w:p w14:paraId="5A2C9A04" w14:textId="77777777" w:rsidR="00396B37" w:rsidRDefault="009A50DE">
      <w:pPr>
        <w:tabs>
          <w:tab w:val="right" w:leader="dot" w:pos="4820"/>
          <w:tab w:val="right" w:leader="dot" w:pos="907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Téléphone 04 76 51 46 12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7C1D6E35" w14:textId="77777777" w:rsidR="00396B37" w:rsidRDefault="00396B37">
      <w:pPr>
        <w:tabs>
          <w:tab w:val="right" w:leader="dot" w:pos="4820"/>
          <w:tab w:val="right" w:leader="dot" w:pos="9072"/>
        </w:tabs>
        <w:jc w:val="both"/>
        <w:rPr>
          <w:rFonts w:ascii="Tahoma" w:hAnsi="Tahoma" w:cs="Tahoma"/>
          <w:sz w:val="20"/>
          <w:szCs w:val="20"/>
        </w:rPr>
      </w:pPr>
    </w:p>
    <w:p w14:paraId="1019D088" w14:textId="77777777" w:rsidR="00396B37" w:rsidRDefault="00396B37">
      <w:pPr>
        <w:tabs>
          <w:tab w:val="right" w:leader="dot" w:pos="4820"/>
          <w:tab w:val="right" w:leader="dot" w:pos="9072"/>
        </w:tabs>
        <w:jc w:val="both"/>
        <w:rPr>
          <w:rFonts w:ascii="Tahoma" w:hAnsi="Tahoma" w:cs="Tahoma"/>
          <w:sz w:val="20"/>
          <w:szCs w:val="20"/>
        </w:rPr>
      </w:pPr>
    </w:p>
    <w:p w14:paraId="4961ACD3" w14:textId="77777777" w:rsidR="00396B37" w:rsidRDefault="009A50DE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Et</w:t>
      </w:r>
    </w:p>
    <w:p w14:paraId="432FF611" w14:textId="77777777" w:rsidR="00396B37" w:rsidRDefault="00396B37">
      <w:pPr>
        <w:tabs>
          <w:tab w:val="right" w:leader="dot" w:pos="4820"/>
          <w:tab w:val="right" w:leader="dot" w:pos="9072"/>
        </w:tabs>
        <w:jc w:val="both"/>
        <w:rPr>
          <w:rFonts w:ascii="Tahoma" w:hAnsi="Tahoma" w:cs="Tahoma"/>
          <w:sz w:val="20"/>
          <w:szCs w:val="20"/>
        </w:rPr>
      </w:pPr>
    </w:p>
    <w:p w14:paraId="21FFB4BB" w14:textId="77777777" w:rsidR="00396B37" w:rsidRDefault="00396B37">
      <w:pPr>
        <w:tabs>
          <w:tab w:val="right" w:leader="dot" w:pos="4820"/>
          <w:tab w:val="right" w:leader="dot" w:pos="9072"/>
        </w:tabs>
        <w:jc w:val="both"/>
        <w:rPr>
          <w:rFonts w:ascii="Tahoma" w:hAnsi="Tahoma" w:cs="Tahoma"/>
          <w:sz w:val="20"/>
          <w:szCs w:val="20"/>
        </w:rPr>
      </w:pPr>
    </w:p>
    <w:p w14:paraId="69C53981" w14:textId="77777777" w:rsidR="00396B37" w:rsidRDefault="009A50DE">
      <w:pPr>
        <w:tabs>
          <w:tab w:val="right" w:leader="dot" w:pos="907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L’étudiant</w:t>
      </w:r>
      <w:proofErr w:type="gramStart"/>
      <w:r>
        <w:rPr>
          <w:rFonts w:ascii="Tahoma" w:hAnsi="Tahoma" w:cs="Tahoma"/>
          <w:sz w:val="20"/>
          <w:szCs w:val="20"/>
        </w:rPr>
        <w:t> :…</w:t>
      </w:r>
      <w:proofErr w:type="gramEnd"/>
      <w:r>
        <w:rPr>
          <w:rFonts w:ascii="Tahoma" w:hAnsi="Tahoma" w:cs="Tahoma"/>
          <w:sz w:val="20"/>
          <w:szCs w:val="20"/>
        </w:rPr>
        <w:t>……………………………………………………………….. N° étudiant</w:t>
      </w:r>
      <w:proofErr w:type="gramStart"/>
      <w:r>
        <w:rPr>
          <w:rFonts w:ascii="Tahoma" w:hAnsi="Tahoma" w:cs="Tahoma"/>
          <w:sz w:val="20"/>
          <w:szCs w:val="20"/>
        </w:rPr>
        <w:t> :…</w:t>
      </w:r>
      <w:proofErr w:type="gramEnd"/>
      <w:r>
        <w:rPr>
          <w:rFonts w:ascii="Tahoma" w:hAnsi="Tahoma" w:cs="Tahoma"/>
          <w:sz w:val="20"/>
          <w:szCs w:val="20"/>
        </w:rPr>
        <w:t>………………………………………</w:t>
      </w:r>
    </w:p>
    <w:p w14:paraId="4E3C0652" w14:textId="77777777" w:rsidR="00396B37" w:rsidRDefault="009A50DE">
      <w:pPr>
        <w:tabs>
          <w:tab w:val="right" w:leader="dot" w:pos="9072"/>
        </w:tabs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inscrit</w:t>
      </w:r>
      <w:proofErr w:type="gramEnd"/>
      <w:r>
        <w:rPr>
          <w:rFonts w:ascii="Tahoma" w:hAnsi="Tahoma" w:cs="Tahoma"/>
          <w:sz w:val="20"/>
          <w:szCs w:val="20"/>
        </w:rPr>
        <w:t xml:space="preserve"> en M1 </w:t>
      </w:r>
      <w:proofErr w:type="spellStart"/>
      <w:r>
        <w:rPr>
          <w:rFonts w:ascii="Tahoma" w:hAnsi="Tahoma" w:cs="Tahoma"/>
          <w:sz w:val="20"/>
          <w:szCs w:val="20"/>
        </w:rPr>
        <w:t>Mosig</w:t>
      </w:r>
      <w:proofErr w:type="spellEnd"/>
      <w:r>
        <w:rPr>
          <w:rFonts w:ascii="Tahoma" w:hAnsi="Tahoma" w:cs="Tahoma"/>
          <w:sz w:val="20"/>
          <w:szCs w:val="20"/>
        </w:rPr>
        <w:tab/>
      </w:r>
    </w:p>
    <w:p w14:paraId="6FCB4650" w14:textId="77777777" w:rsidR="00396B37" w:rsidRDefault="00396B37">
      <w:pPr>
        <w:tabs>
          <w:tab w:val="right" w:leader="dot" w:pos="9070"/>
        </w:tabs>
        <w:jc w:val="both"/>
        <w:rPr>
          <w:rFonts w:ascii="Tahoma" w:hAnsi="Tahoma" w:cs="Tahoma"/>
          <w:sz w:val="20"/>
          <w:szCs w:val="20"/>
        </w:rPr>
      </w:pPr>
    </w:p>
    <w:p w14:paraId="645552B0" w14:textId="77777777" w:rsidR="00396B37" w:rsidRDefault="00396B37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</w:p>
    <w:p w14:paraId="38520BDF" w14:textId="77777777" w:rsidR="00396B37" w:rsidRDefault="009A50DE">
      <w:pPr>
        <w:tabs>
          <w:tab w:val="right" w:leader="dot" w:pos="9072"/>
        </w:tabs>
        <w:jc w:val="both"/>
      </w:pPr>
      <w:r>
        <w:rPr>
          <w:rFonts w:ascii="Tahoma" w:hAnsi="Tahoma" w:cs="Tahoma"/>
          <w:b/>
          <w:sz w:val="20"/>
          <w:szCs w:val="20"/>
        </w:rPr>
        <w:t>Art 1 : Objectifs</w:t>
      </w:r>
      <w:r>
        <w:rPr>
          <w:rFonts w:ascii="Tahoma" w:hAnsi="Tahoma" w:cs="Tahoma"/>
          <w:sz w:val="20"/>
          <w:szCs w:val="20"/>
        </w:rPr>
        <w:t xml:space="preserve"> : </w:t>
      </w:r>
    </w:p>
    <w:p w14:paraId="3E9E2CFF" w14:textId="77777777" w:rsidR="00396B37" w:rsidRDefault="009A50DE">
      <w:pPr>
        <w:tabs>
          <w:tab w:val="right" w:leader="dot" w:pos="9072"/>
        </w:tabs>
        <w:jc w:val="both"/>
      </w:pPr>
      <w:r>
        <w:rPr>
          <w:rFonts w:ascii="Tahoma" w:hAnsi="Tahoma" w:cs="Tahoma"/>
          <w:sz w:val="20"/>
          <w:szCs w:val="20"/>
        </w:rPr>
        <w:t>Les travaux pratiques ou TER</w:t>
      </w:r>
      <w:r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ont pour objectif de contribuer à la formation donnée dans le cadre de l’Unité d’Enseignement TER</w:t>
      </w:r>
      <w:r>
        <w:rPr>
          <w:rFonts w:ascii="Tahoma" w:hAnsi="Tahoma" w:cs="Tahoma"/>
          <w:sz w:val="20"/>
          <w:szCs w:val="20"/>
        </w:rPr>
        <w:tab/>
      </w:r>
    </w:p>
    <w:p w14:paraId="55311B50" w14:textId="77777777" w:rsidR="00396B37" w:rsidRDefault="009A50DE">
      <w:pPr>
        <w:tabs>
          <w:tab w:val="right" w:leader="dot" w:pos="907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L’accueil de </w:t>
      </w:r>
      <w:proofErr w:type="gramStart"/>
      <w:r>
        <w:rPr>
          <w:rFonts w:ascii="Tahoma" w:hAnsi="Tahoma" w:cs="Tahoma"/>
          <w:sz w:val="20"/>
          <w:szCs w:val="20"/>
        </w:rPr>
        <w:t>l’étudiant  n’a</w:t>
      </w:r>
      <w:proofErr w:type="gramEnd"/>
      <w:r>
        <w:rPr>
          <w:rFonts w:ascii="Tahoma" w:hAnsi="Tahoma" w:cs="Tahoma"/>
          <w:sz w:val="20"/>
          <w:szCs w:val="20"/>
        </w:rPr>
        <w:t xml:space="preserve"> pas vocation à participer aux activités de l’établissement d’accueil.</w:t>
      </w:r>
    </w:p>
    <w:p w14:paraId="57F19C62" w14:textId="77777777" w:rsidR="00396B37" w:rsidRDefault="00396B37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</w:p>
    <w:p w14:paraId="6B095103" w14:textId="77777777" w:rsidR="00396B37" w:rsidRDefault="009A50DE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Les objectifs pédagogiques des travaux </w:t>
      </w:r>
      <w:r>
        <w:rPr>
          <w:rFonts w:ascii="Tahoma" w:hAnsi="Tahoma" w:cs="Tahoma"/>
          <w:sz w:val="20"/>
          <w:szCs w:val="20"/>
        </w:rPr>
        <w:t xml:space="preserve">pratiques/TER sont les suivants : </w:t>
      </w:r>
    </w:p>
    <w:p w14:paraId="5F75D221" w14:textId="77777777" w:rsidR="00396B37" w:rsidRDefault="00396B37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</w:p>
    <w:p w14:paraId="460B2783" w14:textId="77777777" w:rsidR="00396B37" w:rsidRDefault="009A50DE">
      <w:pPr>
        <w:tabs>
          <w:tab w:val="left" w:pos="8511"/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34F7992B" w14:textId="77777777" w:rsidR="00396B37" w:rsidRDefault="009A50DE">
      <w:pPr>
        <w:tabs>
          <w:tab w:val="right" w:leader="dot" w:pos="8511"/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19BBD287" w14:textId="77777777" w:rsidR="00396B37" w:rsidRDefault="009A50DE">
      <w:pPr>
        <w:tabs>
          <w:tab w:val="right" w:leader="dot" w:pos="8511"/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5883898" w14:textId="77777777" w:rsidR="00396B37" w:rsidRDefault="00396B37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</w:p>
    <w:p w14:paraId="65EFF7DB" w14:textId="77777777" w:rsidR="00396B37" w:rsidRDefault="00396B37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</w:p>
    <w:p w14:paraId="42048831" w14:textId="77777777" w:rsidR="00396B37" w:rsidRDefault="00396B37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</w:p>
    <w:p w14:paraId="42E98E67" w14:textId="77777777" w:rsidR="00396B37" w:rsidRDefault="00396B37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</w:p>
    <w:p w14:paraId="1508CDA7" w14:textId="77777777" w:rsidR="00396B37" w:rsidRDefault="00396B37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</w:p>
    <w:p w14:paraId="0DC6370B" w14:textId="77777777" w:rsidR="00396B37" w:rsidRDefault="009A50DE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Description des </w:t>
      </w:r>
      <w:proofErr w:type="gramStart"/>
      <w:r>
        <w:rPr>
          <w:rFonts w:ascii="Tahoma" w:hAnsi="Tahoma" w:cs="Tahoma"/>
          <w:sz w:val="20"/>
          <w:szCs w:val="20"/>
        </w:rPr>
        <w:t>travaux:</w:t>
      </w:r>
      <w:proofErr w:type="gramEnd"/>
    </w:p>
    <w:p w14:paraId="083A5D64" w14:textId="77777777" w:rsidR="00396B37" w:rsidRDefault="00396B37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</w:p>
    <w:p w14:paraId="421D883D" w14:textId="77777777" w:rsidR="00396B37" w:rsidRDefault="009A50DE">
      <w:pPr>
        <w:tabs>
          <w:tab w:val="left" w:pos="8511"/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02006DDF" w14:textId="77777777" w:rsidR="00396B37" w:rsidRDefault="009A50DE">
      <w:pPr>
        <w:tabs>
          <w:tab w:val="right" w:leader="dot" w:pos="8511"/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6583B217" w14:textId="77777777" w:rsidR="00396B37" w:rsidRDefault="009A50DE">
      <w:pPr>
        <w:tabs>
          <w:tab w:val="right" w:leader="dot" w:pos="8511"/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</w:r>
    </w:p>
    <w:p w14:paraId="08541166" w14:textId="77777777" w:rsidR="00396B37" w:rsidRDefault="009A50DE">
      <w:pPr>
        <w:tabs>
          <w:tab w:val="right" w:leader="dot" w:pos="8511"/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1C2C35E5" w14:textId="77777777" w:rsidR="00396B37" w:rsidRDefault="009A50DE">
      <w:pPr>
        <w:tabs>
          <w:tab w:val="right" w:leader="dot" w:pos="8511"/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671C62BD" w14:textId="77777777" w:rsidR="00396B37" w:rsidRDefault="009A50DE">
      <w:pPr>
        <w:tabs>
          <w:tab w:val="right" w:leader="dot" w:pos="8511"/>
          <w:tab w:val="left" w:pos="90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4704D09D" w14:textId="77777777" w:rsidR="00396B37" w:rsidRDefault="00396B37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</w:p>
    <w:p w14:paraId="1EC3FCB7" w14:textId="77777777" w:rsidR="00396B37" w:rsidRDefault="00396B37">
      <w:pPr>
        <w:tabs>
          <w:tab w:val="left" w:pos="9070"/>
        </w:tabs>
        <w:jc w:val="both"/>
        <w:rPr>
          <w:rFonts w:ascii="Tahoma" w:hAnsi="Tahoma" w:cs="Tahoma"/>
          <w:sz w:val="20"/>
          <w:szCs w:val="20"/>
        </w:rPr>
      </w:pPr>
    </w:p>
    <w:p w14:paraId="5FC2BE9D" w14:textId="77777777" w:rsidR="00396B37" w:rsidRDefault="009A50DE">
      <w:pPr>
        <w:tabs>
          <w:tab w:val="right" w:leader="dot" w:pos="5670"/>
          <w:tab w:val="left" w:pos="6237"/>
          <w:tab w:val="right" w:leader="dot" w:pos="8505"/>
        </w:tabs>
        <w:jc w:val="both"/>
      </w:pPr>
      <w:r>
        <w:rPr>
          <w:rFonts w:ascii="Tahoma" w:hAnsi="Tahoma" w:cs="Tahoma"/>
          <w:b/>
          <w:sz w:val="20"/>
          <w:szCs w:val="20"/>
        </w:rPr>
        <w:t>Art 2 : Accueil et Encadrement :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D176779" w14:textId="77777777" w:rsidR="00396B37" w:rsidRDefault="009A50DE">
      <w:pPr>
        <w:tabs>
          <w:tab w:val="right" w:leader="dot" w:pos="5670"/>
          <w:tab w:val="left" w:pos="6237"/>
          <w:tab w:val="right" w:leader="dot" w:pos="850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L’étudiant ou les étudiants sera/</w:t>
      </w:r>
      <w:r>
        <w:rPr>
          <w:rFonts w:ascii="Tahoma" w:hAnsi="Tahoma" w:cs="Tahoma"/>
          <w:sz w:val="20"/>
          <w:szCs w:val="20"/>
        </w:rPr>
        <w:t xml:space="preserve">seront accueillis du </w:t>
      </w:r>
      <w:r>
        <w:rPr>
          <w:rFonts w:ascii="Tahoma" w:hAnsi="Tahoma" w:cs="Tahoma"/>
          <w:sz w:val="20"/>
          <w:szCs w:val="20"/>
        </w:rPr>
        <w:tab/>
        <w:t xml:space="preserve">    au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</w:t>
      </w:r>
    </w:p>
    <w:p w14:paraId="15E97004" w14:textId="1FF69F3B" w:rsidR="00396B37" w:rsidRDefault="009A50DE">
      <w:pPr>
        <w:tabs>
          <w:tab w:val="right" w:leader="dot" w:pos="5670"/>
          <w:tab w:val="left" w:pos="6237"/>
          <w:tab w:val="right" w:leader="dot" w:pos="8505"/>
        </w:tabs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et</w:t>
      </w:r>
      <w:proofErr w:type="gramEnd"/>
      <w:r>
        <w:rPr>
          <w:rFonts w:ascii="Tahoma" w:hAnsi="Tahoma" w:cs="Tahoma"/>
          <w:sz w:val="20"/>
          <w:szCs w:val="20"/>
        </w:rPr>
        <w:t xml:space="preserve"> sera/seront suivis par l’Enseignant responsable de l’UE (nom/prénom) : </w:t>
      </w:r>
      <w:r w:rsidR="00FB1629">
        <w:rPr>
          <w:rFonts w:ascii="Tahoma" w:hAnsi="Tahoma" w:cs="Tahoma"/>
          <w:sz w:val="20"/>
          <w:szCs w:val="20"/>
        </w:rPr>
        <w:t>Thomas ROPARS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377B01E0" w14:textId="77777777" w:rsidR="00396B37" w:rsidRDefault="009A50DE">
      <w:pPr>
        <w:tabs>
          <w:tab w:val="right" w:leader="dot" w:pos="9072"/>
        </w:tabs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et</w:t>
      </w:r>
      <w:proofErr w:type="gramEnd"/>
      <w:r>
        <w:rPr>
          <w:rFonts w:ascii="Tahoma" w:hAnsi="Tahoma" w:cs="Tahoma"/>
          <w:sz w:val="20"/>
          <w:szCs w:val="20"/>
        </w:rPr>
        <w:t xml:space="preserve"> au laboratoire il(s) sera/seront encadré(s) par  : </w:t>
      </w:r>
      <w:r>
        <w:rPr>
          <w:rFonts w:ascii="Tahoma" w:hAnsi="Tahoma" w:cs="Tahoma"/>
          <w:sz w:val="20"/>
          <w:szCs w:val="20"/>
        </w:rPr>
        <w:tab/>
      </w:r>
    </w:p>
    <w:p w14:paraId="0503BF9A" w14:textId="77777777" w:rsidR="00396B37" w:rsidRDefault="00396B37">
      <w:pPr>
        <w:tabs>
          <w:tab w:val="right" w:leader="dot" w:pos="5670"/>
          <w:tab w:val="left" w:pos="6237"/>
          <w:tab w:val="right" w:leader="dot" w:pos="8505"/>
        </w:tabs>
        <w:jc w:val="both"/>
        <w:rPr>
          <w:rFonts w:ascii="Tahoma" w:hAnsi="Tahoma" w:cs="Tahoma"/>
          <w:sz w:val="20"/>
          <w:szCs w:val="20"/>
        </w:rPr>
      </w:pPr>
    </w:p>
    <w:p w14:paraId="7BDA2685" w14:textId="77777777" w:rsidR="00396B37" w:rsidRDefault="009A50DE">
      <w:pPr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Joindre en annexe le planning de présence éventuellement.</w:t>
      </w:r>
    </w:p>
    <w:p w14:paraId="7B04C9A1" w14:textId="77777777" w:rsidR="00396B37" w:rsidRDefault="00396B37">
      <w:pPr>
        <w:jc w:val="both"/>
        <w:rPr>
          <w:rFonts w:ascii="Tahoma" w:hAnsi="Tahoma" w:cs="Tahoma"/>
          <w:sz w:val="20"/>
          <w:szCs w:val="20"/>
        </w:rPr>
      </w:pPr>
    </w:p>
    <w:p w14:paraId="01B81583" w14:textId="77777777" w:rsidR="00396B37" w:rsidRDefault="009A50DE">
      <w:pPr>
        <w:jc w:val="both"/>
      </w:pPr>
      <w:r>
        <w:rPr>
          <w:rFonts w:ascii="Tahoma" w:hAnsi="Tahoma" w:cs="Tahoma"/>
          <w:b/>
          <w:sz w:val="20"/>
          <w:szCs w:val="20"/>
        </w:rPr>
        <w:t xml:space="preserve">Art 3 : </w:t>
      </w:r>
      <w:r>
        <w:rPr>
          <w:rFonts w:ascii="Tahoma" w:hAnsi="Tahoma" w:cs="Tahoma"/>
          <w:b/>
          <w:sz w:val="20"/>
          <w:szCs w:val="20"/>
        </w:rPr>
        <w:t xml:space="preserve">Devoir de réserve et confidentialité </w:t>
      </w:r>
      <w:r>
        <w:rPr>
          <w:rFonts w:ascii="Tahoma" w:hAnsi="Tahoma" w:cs="Tahoma"/>
          <w:sz w:val="20"/>
          <w:szCs w:val="20"/>
        </w:rPr>
        <w:t xml:space="preserve">: </w:t>
      </w:r>
    </w:p>
    <w:p w14:paraId="0E1DE4FC" w14:textId="77777777" w:rsidR="00396B37" w:rsidRDefault="009A50D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L’étudiant est soumis à la discipline de l’établissement d’accueil. En cas de manquement, le représentant de l’établissement d’accueil se réserve le droit de mettre fin à l’accueil de l’étudiant, après avoir prévenu </w:t>
      </w:r>
      <w:r>
        <w:rPr>
          <w:rFonts w:ascii="Tahoma" w:hAnsi="Tahoma" w:cs="Tahoma"/>
          <w:sz w:val="20"/>
          <w:szCs w:val="20"/>
        </w:rPr>
        <w:t>le directeur de l’UFR et l’enseignant responsable de l’UE.</w:t>
      </w:r>
    </w:p>
    <w:p w14:paraId="2BE65956" w14:textId="77777777" w:rsidR="00396B37" w:rsidRDefault="009A50DE">
      <w:pPr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L’étudiant est soumis au secret professionnel et doit se conformer aux lois en vigueur pour tout ce qui est du domaine de la propriété intellectuelle. Les informations mises à disposition de l’étud</w:t>
      </w:r>
      <w:r>
        <w:rPr>
          <w:rFonts w:ascii="Tahoma" w:hAnsi="Tahoma" w:cs="Tahoma"/>
          <w:sz w:val="20"/>
          <w:szCs w:val="20"/>
        </w:rPr>
        <w:t>iant doivent être utilisées à des fins pédagogiques dans le cadre du programme de la formation. En aucune forme, elles ne peuvent être communiquées à un tiers sans accord de l’organisme même gratuitement, même partiellement.</w:t>
      </w:r>
    </w:p>
    <w:p w14:paraId="3EFE1527" w14:textId="77777777" w:rsidR="00396B37" w:rsidRDefault="00396B37">
      <w:pPr>
        <w:jc w:val="both"/>
        <w:rPr>
          <w:rFonts w:ascii="Tahoma" w:hAnsi="Tahoma" w:cs="Tahoma"/>
          <w:sz w:val="20"/>
          <w:szCs w:val="20"/>
        </w:rPr>
      </w:pPr>
    </w:p>
    <w:p w14:paraId="347E5C00" w14:textId="77777777" w:rsidR="00396B37" w:rsidRDefault="009A50DE">
      <w:pPr>
        <w:jc w:val="both"/>
      </w:pPr>
      <w:r>
        <w:rPr>
          <w:rFonts w:ascii="Tahoma" w:hAnsi="Tahoma" w:cs="Tahoma"/>
          <w:b/>
          <w:sz w:val="20"/>
          <w:szCs w:val="20"/>
        </w:rPr>
        <w:t xml:space="preserve">Art 4 : Couverture </w:t>
      </w:r>
      <w:r>
        <w:rPr>
          <w:rFonts w:ascii="Tahoma" w:hAnsi="Tahoma" w:cs="Tahoma"/>
          <w:b/>
          <w:sz w:val="20"/>
          <w:szCs w:val="20"/>
        </w:rPr>
        <w:t>sociale, accident du travail et responsabilité civile</w:t>
      </w:r>
      <w:r>
        <w:rPr>
          <w:rFonts w:ascii="Tahoma" w:hAnsi="Tahoma" w:cs="Tahoma"/>
          <w:sz w:val="20"/>
          <w:szCs w:val="20"/>
        </w:rPr>
        <w:t xml:space="preserve"> : </w:t>
      </w:r>
    </w:p>
    <w:p w14:paraId="6E9C35E0" w14:textId="77777777" w:rsidR="00396B37" w:rsidRDefault="009A50D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Pendant toute la durée des Travaux Pratiques / TER, l’étudiant demeure affilié au régime de sécurité sociale étudiant. A ce titre, ils bénéficient de la législation sur les accidents du travail en ap</w:t>
      </w:r>
      <w:r>
        <w:rPr>
          <w:rFonts w:ascii="Tahoma" w:hAnsi="Tahoma" w:cs="Tahoma"/>
          <w:sz w:val="20"/>
          <w:szCs w:val="20"/>
        </w:rPr>
        <w:t xml:space="preserve">plication de l'article 412-8-2 du code de Sécurité Sociale. </w:t>
      </w:r>
    </w:p>
    <w:p w14:paraId="79CBD652" w14:textId="77777777" w:rsidR="00396B37" w:rsidRDefault="009A50D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cas d'accident dans les locaux de l’établissement d’accueil, son représentant s'engage à prévenir immédiatement le directeur de la composante, celui-ci devant établir la déclaration d'accident</w:t>
      </w:r>
      <w:r>
        <w:rPr>
          <w:rFonts w:ascii="Tahoma" w:hAnsi="Tahoma" w:cs="Tahoma"/>
          <w:sz w:val="20"/>
          <w:szCs w:val="20"/>
        </w:rPr>
        <w:t xml:space="preserve"> réglementaire et l'adresser dans les 48 heures à la Caisse Primaire d'Assurances Maladie de Grenoble (CPAM).</w:t>
      </w:r>
    </w:p>
    <w:p w14:paraId="1BEA030C" w14:textId="77777777" w:rsidR="00396B37" w:rsidRDefault="009A50D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cas de dommages causés au laboratoire/organisme d’accueil :</w:t>
      </w:r>
    </w:p>
    <w:p w14:paraId="7B83B58D" w14:textId="77777777" w:rsidR="00396B37" w:rsidRDefault="009A50DE">
      <w:pPr>
        <w:ind w:left="720"/>
        <w:jc w:val="both"/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ahoma" w:hAnsi="Tahoma" w:cs="Tahoma"/>
          <w:sz w:val="20"/>
          <w:szCs w:val="20"/>
        </w:rPr>
        <w:t xml:space="preserve"> S’il s’agit d’un TER, la responsabilité civile des étudiants sera engagée.</w:t>
      </w:r>
    </w:p>
    <w:p w14:paraId="06D8EC65" w14:textId="77777777" w:rsidR="00396B37" w:rsidRDefault="009A50DE">
      <w:pPr>
        <w:ind w:left="720"/>
        <w:jc w:val="both"/>
      </w:pPr>
      <w:r>
        <w:rPr>
          <w:rFonts w:ascii="Wingdings" w:eastAsia="Wingdings" w:hAnsi="Wingdings" w:cs="Wingdings"/>
          <w:sz w:val="20"/>
          <w:szCs w:val="20"/>
        </w:rPr>
        <w:t></w:t>
      </w:r>
      <w:r>
        <w:rPr>
          <w:rFonts w:ascii="Tahoma" w:hAnsi="Tahoma" w:cs="Tahoma"/>
          <w:sz w:val="20"/>
          <w:szCs w:val="20"/>
        </w:rPr>
        <w:t xml:space="preserve">S’il </w:t>
      </w:r>
      <w:r>
        <w:rPr>
          <w:rFonts w:ascii="Tahoma" w:hAnsi="Tahoma" w:cs="Tahoma"/>
          <w:sz w:val="20"/>
          <w:szCs w:val="20"/>
        </w:rPr>
        <w:t xml:space="preserve">s’agit d’un TP délocalisé, la responsabilité de l’université sera engagée. </w:t>
      </w:r>
    </w:p>
    <w:p w14:paraId="4AF19012" w14:textId="77777777" w:rsidR="00396B37" w:rsidRDefault="00396B37">
      <w:pPr>
        <w:jc w:val="both"/>
        <w:rPr>
          <w:rFonts w:ascii="Tahoma" w:hAnsi="Tahoma" w:cs="Tahoma"/>
          <w:sz w:val="20"/>
          <w:szCs w:val="20"/>
        </w:rPr>
      </w:pPr>
    </w:p>
    <w:p w14:paraId="3030D0EA" w14:textId="77777777" w:rsidR="00396B37" w:rsidRDefault="009A50D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L’établissement d’accueil et chacun des étudiants déclarent être garantis au titre de la responsabilité civile sur la période concernée.</w:t>
      </w:r>
    </w:p>
    <w:p w14:paraId="5BCB7AB2" w14:textId="77777777" w:rsidR="00396B37" w:rsidRDefault="00396B37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282EE8C4" w14:textId="77777777" w:rsidR="00396B37" w:rsidRDefault="009A50DE">
      <w:pPr>
        <w:tabs>
          <w:tab w:val="right" w:leader="dot" w:pos="9070"/>
        </w:tabs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Fait à </w:t>
      </w:r>
      <w:proofErr w:type="gramStart"/>
      <w:r>
        <w:rPr>
          <w:rFonts w:ascii="Tahoma" w:hAnsi="Tahoma" w:cs="Tahoma"/>
          <w:sz w:val="20"/>
          <w:szCs w:val="20"/>
        </w:rPr>
        <w:t>Grenoble,  le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</w:p>
    <w:p w14:paraId="2AA46279" w14:textId="77777777" w:rsidR="00396B37" w:rsidRDefault="00396B37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21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96B37" w14:paraId="2B2D942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896E" w14:textId="77777777" w:rsidR="00396B37" w:rsidRDefault="00396B37">
            <w:pPr>
              <w:tabs>
                <w:tab w:val="left" w:pos="3780"/>
                <w:tab w:val="left" w:pos="702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23F3A20" w14:textId="77777777" w:rsidR="00396B37" w:rsidRDefault="009A50DE">
            <w:pPr>
              <w:tabs>
                <w:tab w:val="left" w:pos="3780"/>
                <w:tab w:val="left" w:pos="702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 et approuvé,</w:t>
            </w:r>
          </w:p>
          <w:p w14:paraId="4EA58629" w14:textId="77777777" w:rsidR="00396B37" w:rsidRDefault="00396B37">
            <w:pPr>
              <w:tabs>
                <w:tab w:val="left" w:pos="3780"/>
                <w:tab w:val="left" w:pos="702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F18B700" w14:textId="77777777" w:rsidR="00396B37" w:rsidRDefault="00396B37">
            <w:pPr>
              <w:tabs>
                <w:tab w:val="left" w:pos="3780"/>
                <w:tab w:val="left" w:pos="702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2315F41" w14:textId="77777777" w:rsidR="00396B37" w:rsidRDefault="00396B37">
            <w:pPr>
              <w:tabs>
                <w:tab w:val="left" w:pos="3780"/>
                <w:tab w:val="left" w:pos="702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B201BCD" w14:textId="77777777" w:rsidR="00396B37" w:rsidRDefault="00396B37">
            <w:pPr>
              <w:tabs>
                <w:tab w:val="left" w:pos="3780"/>
                <w:tab w:val="left" w:pos="702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9D7637D" w14:textId="77777777" w:rsidR="00396B37" w:rsidRDefault="009A50DE">
            <w:pPr>
              <w:tabs>
                <w:tab w:val="left" w:pos="3780"/>
                <w:tab w:val="left" w:pos="702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Signature du représentant</w:t>
            </w:r>
          </w:p>
          <w:p w14:paraId="271067FC" w14:textId="77777777" w:rsidR="00396B37" w:rsidRDefault="009A50DE">
            <w:pPr>
              <w:tabs>
                <w:tab w:val="left" w:pos="3780"/>
                <w:tab w:val="left" w:pos="702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légal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de l’établissement d’accueil</w:t>
            </w:r>
          </w:p>
          <w:p w14:paraId="3B720384" w14:textId="77777777" w:rsidR="00396B37" w:rsidRDefault="00396B37">
            <w:pPr>
              <w:tabs>
                <w:tab w:val="left" w:pos="3780"/>
                <w:tab w:val="left" w:pos="702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B80C" w14:textId="77777777" w:rsidR="00396B37" w:rsidRDefault="00396B37">
            <w:pPr>
              <w:tabs>
                <w:tab w:val="left" w:pos="3780"/>
                <w:tab w:val="left" w:pos="702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38A56B6" w14:textId="77777777" w:rsidR="00396B37" w:rsidRDefault="009A50DE">
            <w:pPr>
              <w:tabs>
                <w:tab w:val="left" w:pos="525"/>
                <w:tab w:val="left" w:pos="3780"/>
                <w:tab w:val="left" w:pos="7020"/>
              </w:tabs>
              <w:ind w:firstLine="9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 et approuvé,</w:t>
            </w:r>
          </w:p>
          <w:p w14:paraId="4D2D605A" w14:textId="77777777" w:rsidR="00396B37" w:rsidRDefault="00396B37">
            <w:pPr>
              <w:tabs>
                <w:tab w:val="left" w:pos="3780"/>
                <w:tab w:val="left" w:pos="702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60D64D89" w14:textId="77777777" w:rsidR="00396B37" w:rsidRDefault="00396B37">
            <w:pPr>
              <w:tabs>
                <w:tab w:val="left" w:pos="3780"/>
                <w:tab w:val="left" w:pos="702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18696FBE" w14:textId="77777777" w:rsidR="00396B37" w:rsidRDefault="00396B37">
            <w:pPr>
              <w:tabs>
                <w:tab w:val="left" w:pos="3780"/>
                <w:tab w:val="left" w:pos="702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1FF07FE0" w14:textId="77777777" w:rsidR="00396B37" w:rsidRDefault="009A50DE">
            <w:pPr>
              <w:tabs>
                <w:tab w:val="left" w:pos="3780"/>
                <w:tab w:val="left" w:pos="7020"/>
              </w:tabs>
              <w:ind w:firstLine="1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et  Signature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de l’étudiant</w:t>
            </w:r>
          </w:p>
          <w:p w14:paraId="68668286" w14:textId="77777777" w:rsidR="00396B37" w:rsidRDefault="009A50DE">
            <w:pPr>
              <w:tabs>
                <w:tab w:val="left" w:pos="3780"/>
                <w:tab w:val="left" w:pos="702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si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plusieurs étudiants, joindre en annexe les signatures)</w:t>
            </w:r>
          </w:p>
          <w:p w14:paraId="3FAA39D4" w14:textId="77777777" w:rsidR="00396B37" w:rsidRDefault="00396B37">
            <w:pPr>
              <w:tabs>
                <w:tab w:val="left" w:pos="3780"/>
                <w:tab w:val="left" w:pos="702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4A1E" w14:textId="77777777" w:rsidR="00396B37" w:rsidRDefault="00396B37">
            <w:pPr>
              <w:tabs>
                <w:tab w:val="left" w:pos="3780"/>
                <w:tab w:val="left" w:pos="702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1D1B0B" w14:textId="77777777" w:rsidR="00396B37" w:rsidRDefault="009A50DE">
            <w:pPr>
              <w:tabs>
                <w:tab w:val="left" w:pos="3780"/>
                <w:tab w:val="left" w:pos="702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 et approuvé,</w:t>
            </w:r>
          </w:p>
          <w:p w14:paraId="1FA34D0A" w14:textId="77777777" w:rsidR="00396B37" w:rsidRDefault="00396B37">
            <w:pPr>
              <w:tabs>
                <w:tab w:val="left" w:pos="3780"/>
                <w:tab w:val="left" w:pos="702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6CF47FB" w14:textId="77777777" w:rsidR="00396B37" w:rsidRDefault="00396B37">
            <w:pPr>
              <w:tabs>
                <w:tab w:val="left" w:pos="3780"/>
                <w:tab w:val="left" w:pos="702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094FBB" w14:textId="77777777" w:rsidR="00396B37" w:rsidRDefault="00396B37">
            <w:pPr>
              <w:tabs>
                <w:tab w:val="left" w:pos="3780"/>
                <w:tab w:val="left" w:pos="702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44BA30" w14:textId="77777777" w:rsidR="00396B37" w:rsidRDefault="00396B37">
            <w:pPr>
              <w:tabs>
                <w:tab w:val="left" w:pos="3780"/>
                <w:tab w:val="left" w:pos="702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8A78393" w14:textId="77777777" w:rsidR="00396B37" w:rsidRDefault="009A50DE">
            <w:pPr>
              <w:tabs>
                <w:tab w:val="left" w:pos="3780"/>
                <w:tab w:val="left" w:pos="702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Signature du directeur</w:t>
            </w:r>
          </w:p>
          <w:p w14:paraId="2D6F8AD3" w14:textId="77777777" w:rsidR="00396B37" w:rsidRDefault="009A50DE">
            <w:pPr>
              <w:tabs>
                <w:tab w:val="left" w:pos="3780"/>
                <w:tab w:val="left" w:pos="702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de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la composante</w:t>
            </w:r>
          </w:p>
        </w:tc>
      </w:tr>
    </w:tbl>
    <w:p w14:paraId="0E985071" w14:textId="77777777" w:rsidR="00396B37" w:rsidRDefault="00396B37">
      <w:pPr>
        <w:tabs>
          <w:tab w:val="left" w:pos="3780"/>
          <w:tab w:val="left" w:pos="7020"/>
        </w:tabs>
        <w:jc w:val="both"/>
        <w:rPr>
          <w:rFonts w:ascii="Tahoma" w:hAnsi="Tahoma" w:cs="Tahoma"/>
          <w:sz w:val="20"/>
          <w:szCs w:val="20"/>
        </w:rPr>
      </w:pPr>
    </w:p>
    <w:p w14:paraId="0452B71A" w14:textId="77777777" w:rsidR="00396B37" w:rsidRDefault="00396B37">
      <w:pPr>
        <w:tabs>
          <w:tab w:val="left" w:pos="3780"/>
          <w:tab w:val="left" w:pos="7020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396B37" w14:paraId="65109F33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0ED3" w14:textId="77777777" w:rsidR="00396B37" w:rsidRDefault="00396B37">
            <w:pPr>
              <w:tabs>
                <w:tab w:val="left" w:pos="3780"/>
                <w:tab w:val="left" w:pos="7020"/>
              </w:tabs>
              <w:ind w:firstLine="5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9B84CC1" w14:textId="77777777" w:rsidR="00396B37" w:rsidRDefault="00396B37">
      <w:pPr>
        <w:rPr>
          <w:rFonts w:ascii="Tahoma" w:hAnsi="Tahoma" w:cs="Tahoma"/>
          <w:sz w:val="4"/>
          <w:szCs w:val="4"/>
        </w:rPr>
      </w:pPr>
    </w:p>
    <w:sectPr w:rsidR="00396B37">
      <w:footerReference w:type="default" r:id="rId8"/>
      <w:pgSz w:w="11906" w:h="16838"/>
      <w:pgMar w:top="1134" w:right="1418" w:bottom="35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EA251" w14:textId="77777777" w:rsidR="00000000" w:rsidRDefault="009A50DE">
      <w:r>
        <w:separator/>
      </w:r>
    </w:p>
  </w:endnote>
  <w:endnote w:type="continuationSeparator" w:id="0">
    <w:p w14:paraId="28924F35" w14:textId="77777777" w:rsidR="00000000" w:rsidRDefault="009A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6851" w14:textId="77777777" w:rsidR="00BD5582" w:rsidRDefault="009A50DE">
    <w:pPr>
      <w:jc w:val="right"/>
      <w:rPr>
        <w:rFonts w:ascii="Tahoma" w:hAnsi="Tahoma" w:cs="Tahoma"/>
        <w:color w:val="E30613"/>
        <w:sz w:val="16"/>
        <w:szCs w:val="16"/>
      </w:rPr>
    </w:pPr>
    <w:r>
      <w:rPr>
        <w:rFonts w:ascii="Tahoma" w:hAnsi="Tahoma" w:cs="Tahoma"/>
        <w:color w:val="E30613"/>
        <w:sz w:val="16"/>
        <w:szCs w:val="16"/>
      </w:rPr>
      <w:t xml:space="preserve">DGD FVU / DOIP-DEVE </w:t>
    </w:r>
  </w:p>
  <w:p w14:paraId="76B1BFF1" w14:textId="77777777" w:rsidR="00BD5582" w:rsidRDefault="009A50DE">
    <w:pPr>
      <w:pStyle w:val="Pieddepage"/>
      <w:pBdr>
        <w:top w:val="double" w:sz="12" w:space="1" w:color="622423"/>
      </w:pBdr>
      <w:tabs>
        <w:tab w:val="clear" w:pos="4536"/>
      </w:tabs>
    </w:pPr>
    <w:r>
      <w:rPr>
        <w:rFonts w:ascii="Cambria" w:hAnsi="Cambria"/>
      </w:rPr>
      <w:tab/>
      <w:t xml:space="preserve">Page </w:t>
    </w: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1</w:t>
    </w:r>
    <w:r>
      <w:rPr>
        <w:rFonts w:ascii="Cambria" w:hAnsi="Cambria"/>
      </w:rPr>
      <w:fldChar w:fldCharType="end"/>
    </w:r>
  </w:p>
  <w:p w14:paraId="1C1D7C8F" w14:textId="77777777" w:rsidR="00BD5582" w:rsidRDefault="009A50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9141" w14:textId="77777777" w:rsidR="00000000" w:rsidRDefault="009A50DE">
      <w:r>
        <w:rPr>
          <w:color w:val="000000"/>
        </w:rPr>
        <w:separator/>
      </w:r>
    </w:p>
  </w:footnote>
  <w:footnote w:type="continuationSeparator" w:id="0">
    <w:p w14:paraId="358D3AE2" w14:textId="77777777" w:rsidR="00000000" w:rsidRDefault="009A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983"/>
    <w:multiLevelType w:val="multilevel"/>
    <w:tmpl w:val="F47E2EF6"/>
    <w:lvl w:ilvl="0">
      <w:numFmt w:val="bullet"/>
      <w:lvlText w:val=""/>
      <w:lvlJc w:val="left"/>
      <w:pPr>
        <w:ind w:left="2160" w:hanging="360"/>
      </w:pPr>
      <w:rPr>
        <w:rFonts w:ascii="Wingdings" w:hAnsi="Wingdings"/>
      </w:rPr>
    </w:lvl>
    <w:lvl w:ilvl="1">
      <w:numFmt w:val="bullet"/>
      <w:lvlText w:val="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6B37"/>
    <w:rsid w:val="00396B37"/>
    <w:rsid w:val="009A50DE"/>
    <w:rsid w:val="00FB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46CE"/>
  <w15:docId w15:val="{EC682E5C-03D3-4E7B-B4D2-E1D8B44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rPr>
      <w:sz w:val="20"/>
      <w:szCs w:val="20"/>
    </w:rPr>
  </w:style>
  <w:style w:type="character" w:customStyle="1" w:styleId="CommentaireCar">
    <w:name w:val="Commentaire Car"/>
    <w:basedOn w:val="Policepardfaut"/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rPr>
      <w:b/>
      <w:b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2968</Characters>
  <Application>Microsoft Office Word</Application>
  <DocSecurity>0</DocSecurity>
  <Lines>24</Lines>
  <Paragraphs>6</Paragraphs>
  <ScaleCrop>false</ScaleCrop>
  <Company>UPMF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UJF</dc:title>
  <dc:subject/>
  <dc:creator>veberv</dc:creator>
  <cp:lastModifiedBy>SOPHIE URBANC</cp:lastModifiedBy>
  <cp:revision>2</cp:revision>
  <cp:lastPrinted>2016-12-02T09:13:00Z</cp:lastPrinted>
  <dcterms:created xsi:type="dcterms:W3CDTF">2024-09-24T07:55:00Z</dcterms:created>
  <dcterms:modified xsi:type="dcterms:W3CDTF">2024-09-24T07:55:00Z</dcterms:modified>
</cp:coreProperties>
</file>